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  <w:sz w:val="28"/>
              </w:rPr>
              <w:t>[Your company name]</w:t>
            </w:r>
          </w:p>
          <w:p>
            <w:r>
              <w:rPr>
                <w:sz w:val="17"/>
              </w:rPr>
              <w:t>[Street address] · [City, Province, Postal code] · [Phone] · [Email]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rPr>
                <w:b/>
                <w:color w:val="1F4FD8"/>
                <w:sz w:val="40"/>
              </w:rPr>
              <w:t>QUOTE</w:t>
            </w:r>
          </w:p>
          <w:p>
            <w:pPr>
              <w:jc w:val="right"/>
            </w:pPr>
            <w:r>
              <w:t>Quote no.: ________</w:t>
            </w:r>
          </w:p>
          <w:p>
            <w:pPr>
              <w:jc w:val="right"/>
            </w:pPr>
            <w:r>
              <w:t>Date: ________</w:t>
            </w:r>
          </w:p>
          <w:p>
            <w:pPr>
              <w:jc w:val="right"/>
            </w:pPr>
            <w:r>
              <w:t>Valid until: 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</w:rPr>
              <w:t>Your RFQ / reference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</w:rPr>
              <w:t>Need-by date</w:t>
            </w:r>
          </w:p>
        </w:tc>
        <w:tc>
          <w:tcPr>
            <w:tcW w:type="dxa" w:w="255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>
              <w:rPr>
                <w:b/>
              </w:rPr>
              <w:t>Part number</w:t>
            </w:r>
          </w:p>
        </w:tc>
        <w:tc>
          <w:tcPr>
            <w:tcW w:type="dxa" w:w="145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57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57"/>
          </w:tcPr>
          <w:p>
            <w:r>
              <w:rPr>
                <w:b/>
              </w:rPr>
              <w:t>UOM</w:t>
            </w:r>
          </w:p>
        </w:tc>
        <w:tc>
          <w:tcPr>
            <w:tcW w:type="dxa" w:w="1457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457"/>
          </w:tcPr>
          <w:p>
            <w:r>
              <w:rPr>
                <w:b/>
              </w:rPr>
              <w:t>Lead time</w:t>
            </w:r>
          </w:p>
        </w:tc>
        <w:tc>
          <w:tcPr>
            <w:tcW w:type="dxa" w:w="1457"/>
          </w:tcPr>
          <w:p>
            <w:r>
              <w:rPr>
                <w:b/>
              </w:rPr>
              <w:t>Line total</w:t>
            </w:r>
          </w:p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Subtotal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GST (5%) [confirm]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QST (9.975%) [confirm]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t>HST [confirm by province]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8742"/>
            <w:gridSpan w:val="6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1457"/>
          </w:tcPr>
          <w:p/>
        </w:tc>
      </w:tr>
    </w:tbl>
    <w:p/>
    <w:p>
      <w:r>
        <w:rPr>
          <w:b/>
        </w:rPr>
        <w:t>Quantity breaks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</w:rPr>
              <w:t>Part number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100+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500+</w:t>
            </w:r>
          </w:p>
        </w:tc>
        <w:tc>
          <w:tcPr>
            <w:tcW w:type="dxa" w:w="2040"/>
          </w:tcPr>
          <w:p>
            <w:r>
              <w:rPr>
                <w:b/>
              </w:rPr>
              <w:t>1,000+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</w:rPr>
        <w:t>Terms</w:t>
      </w:r>
    </w:p>
    <w:p>
      <w:pPr>
        <w:pStyle w:val="ListBullet"/>
      </w:pPr>
      <w:r>
        <w:t>Payment: [Net 30]</w:t>
      </w:r>
    </w:p>
    <w:p>
      <w:pPr>
        <w:pStyle w:val="ListBullet"/>
      </w:pPr>
      <w:r>
        <w:t>Shipping: [FOB origin / prepaid and added]</w:t>
      </w:r>
    </w:p>
    <w:p>
      <w:pPr>
        <w:pStyle w:val="ListBullet"/>
      </w:pPr>
      <w:r>
        <w:t>Prices in CAD, taxes extra unless shown. Quote valid until the date above.</w:t>
      </w:r>
    </w:p>
    <w:p>
      <w:pPr>
        <w:pStyle w:val="ListBullet"/>
      </w:pPr>
      <w:r>
        <w:t>Lead times are from receipt of PO and subject to stock at time of order.</w:t>
      </w:r>
    </w:p>
    <w:p>
      <w:r>
        <w:rPr>
          <w:b/>
        </w:rPr>
        <w:t>Notes</w:t>
      </w:r>
    </w:p>
    <w:p>
      <w:r>
        <w:t>_______________________________________________________________________________________________</w:t>
      </w:r>
    </w:p>
    <w:p/>
    <w:p>
      <w:r>
        <w:t>Accepted by (name, signature, date): ________________________________________</w:t>
      </w:r>
    </w:p>
    <w:p>
      <w:r>
        <w:rPr>
          <w:color w:val="888888"/>
          <w:sz w:val="15"/>
        </w:rPr>
        <w:t>Template by Merlin (merlin.work), free to use and adapt.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</dc:title>
  <dc:subject/>
  <dc:creator>Merlin (merlin.work)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